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9D530" w14:textId="51231633" w:rsidR="00E04684" w:rsidRPr="00E04684" w:rsidRDefault="00E04684" w:rsidP="00E04684">
      <w:pPr>
        <w:spacing w:after="0" w:line="240" w:lineRule="auto"/>
        <w:rPr>
          <w:rFonts w:ascii="Arial Narrow" w:hAnsi="Arial Narrow"/>
        </w:rPr>
      </w:pPr>
      <w:r w:rsidRPr="00E04684">
        <w:rPr>
          <w:rFonts w:ascii="Arial Narrow" w:hAnsi="Arial Narrow"/>
          <w:noProof/>
        </w:rPr>
        <w:drawing>
          <wp:anchor distT="0" distB="0" distL="114300" distR="114300" simplePos="0" relativeHeight="251658240" behindDoc="0" locked="0" layoutInCell="1" allowOverlap="1" wp14:anchorId="3BEAC92B" wp14:editId="6B62B746">
            <wp:simplePos x="0" y="0"/>
            <wp:positionH relativeFrom="column">
              <wp:posOffset>-640080</wp:posOffset>
            </wp:positionH>
            <wp:positionV relativeFrom="paragraph">
              <wp:posOffset>-656590</wp:posOffset>
            </wp:positionV>
            <wp:extent cx="1737360" cy="1112520"/>
            <wp:effectExtent l="0" t="0" r="0" b="0"/>
            <wp:wrapNone/>
            <wp:docPr id="411892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7360" cy="1112520"/>
                    </a:xfrm>
                    <a:prstGeom prst="rect">
                      <a:avLst/>
                    </a:prstGeom>
                    <a:noFill/>
                    <a:ln>
                      <a:noFill/>
                    </a:ln>
                  </pic:spPr>
                </pic:pic>
              </a:graphicData>
            </a:graphic>
          </wp:anchor>
        </w:drawing>
      </w:r>
    </w:p>
    <w:p w14:paraId="79F3CD74" w14:textId="77777777" w:rsidR="00E04684" w:rsidRPr="00E04684" w:rsidRDefault="00E04684" w:rsidP="00E04684">
      <w:pPr>
        <w:spacing w:after="0" w:line="240" w:lineRule="auto"/>
        <w:rPr>
          <w:rFonts w:ascii="Arial Narrow" w:hAnsi="Arial Narrow"/>
        </w:rPr>
      </w:pPr>
    </w:p>
    <w:p w14:paraId="3D441217" w14:textId="77777777" w:rsidR="00E61680" w:rsidRDefault="00E61680" w:rsidP="00E04684">
      <w:pPr>
        <w:spacing w:after="0" w:line="240" w:lineRule="auto"/>
        <w:jc w:val="center"/>
        <w:rPr>
          <w:rFonts w:ascii="Arial Narrow" w:hAnsi="Arial Narrow"/>
          <w:b/>
          <w:bCs/>
          <w:highlight w:val="yellow"/>
        </w:rPr>
      </w:pPr>
    </w:p>
    <w:p w14:paraId="08CA0E29" w14:textId="08AF2C8D" w:rsidR="00E04684" w:rsidRPr="00E04684" w:rsidRDefault="00E04684" w:rsidP="00E04684">
      <w:pPr>
        <w:spacing w:after="0" w:line="240" w:lineRule="auto"/>
        <w:jc w:val="center"/>
        <w:rPr>
          <w:rFonts w:ascii="Arial Narrow" w:hAnsi="Arial Narrow"/>
        </w:rPr>
      </w:pPr>
      <w:r w:rsidRPr="00AA28DB">
        <w:rPr>
          <w:rFonts w:ascii="Arial Narrow" w:hAnsi="Arial Narrow"/>
          <w:b/>
          <w:bCs/>
        </w:rPr>
        <w:t>Position: </w:t>
      </w:r>
      <w:r w:rsidR="00AA28DB" w:rsidRPr="00AA28DB">
        <w:rPr>
          <w:rFonts w:ascii="Arial Narrow" w:hAnsi="Arial Narrow"/>
          <w:b/>
          <w:bCs/>
        </w:rPr>
        <w:t>Home Modification</w:t>
      </w:r>
      <w:r w:rsidRPr="00AA28DB">
        <w:rPr>
          <w:rFonts w:ascii="Arial Narrow" w:hAnsi="Arial Narrow"/>
          <w:b/>
          <w:bCs/>
        </w:rPr>
        <w:t xml:space="preserve"> Assistant</w:t>
      </w:r>
    </w:p>
    <w:p w14:paraId="4A8DDE56" w14:textId="77777777" w:rsidR="00E04684" w:rsidRPr="00E04684" w:rsidRDefault="00E04684" w:rsidP="00E04684">
      <w:pPr>
        <w:spacing w:after="0" w:line="240" w:lineRule="auto"/>
        <w:rPr>
          <w:rFonts w:ascii="Arial Narrow" w:hAnsi="Arial Narrow"/>
        </w:rPr>
      </w:pPr>
      <w:r w:rsidRPr="00E04684">
        <w:rPr>
          <w:rFonts w:ascii="Arial Narrow" w:hAnsi="Arial Narrow"/>
        </w:rPr>
        <w:t> </w:t>
      </w:r>
    </w:p>
    <w:p w14:paraId="57AF1010" w14:textId="22D0527E" w:rsidR="00E04684" w:rsidRDefault="00E04684" w:rsidP="00E04684">
      <w:pPr>
        <w:spacing w:after="0" w:line="240" w:lineRule="auto"/>
        <w:rPr>
          <w:rFonts w:ascii="Arial Narrow" w:hAnsi="Arial Narrow"/>
        </w:rPr>
      </w:pPr>
      <w:r w:rsidRPr="00E04684">
        <w:rPr>
          <w:rFonts w:ascii="Arial Narrow" w:hAnsi="Arial Narrow"/>
          <w:b/>
          <w:bCs/>
        </w:rPr>
        <w:t>Summary:</w:t>
      </w:r>
      <w:r w:rsidRPr="00E04684">
        <w:rPr>
          <w:rFonts w:ascii="Arial Narrow" w:hAnsi="Arial Narrow"/>
        </w:rPr>
        <w:t> </w:t>
      </w:r>
      <w:r w:rsidR="00B36C87" w:rsidRPr="00B36C87">
        <w:rPr>
          <w:rFonts w:ascii="Arial Narrow" w:hAnsi="Arial Narrow"/>
        </w:rPr>
        <w:t xml:space="preserve">The Home Modification Assistant supports the RTFV team in the assessment, planning, preparation, implementation, and completion of home modification and repair projects. This position helps ensure projects continue moving forward by completing repairs when volunteer teams are unavailable. Full training in Rebuilding Together processes and common repairs </w:t>
      </w:r>
      <w:proofErr w:type="gramStart"/>
      <w:r w:rsidR="00B36C87" w:rsidRPr="00B36C87">
        <w:rPr>
          <w:rFonts w:ascii="Arial Narrow" w:hAnsi="Arial Narrow"/>
        </w:rPr>
        <w:t>is</w:t>
      </w:r>
      <w:proofErr w:type="gramEnd"/>
      <w:r w:rsidR="00B36C87" w:rsidRPr="00B36C87">
        <w:rPr>
          <w:rFonts w:ascii="Arial Narrow" w:hAnsi="Arial Narrow"/>
        </w:rPr>
        <w:t xml:space="preserve"> provided. A flexible schedule, including evenings and weekends, is available.</w:t>
      </w:r>
    </w:p>
    <w:p w14:paraId="1598499C" w14:textId="77777777" w:rsidR="00915C8B" w:rsidRPr="00E04684" w:rsidRDefault="00915C8B" w:rsidP="00E04684">
      <w:pPr>
        <w:spacing w:after="0" w:line="240" w:lineRule="auto"/>
        <w:rPr>
          <w:rFonts w:ascii="Arial Narrow" w:hAnsi="Arial Narrow"/>
        </w:rPr>
      </w:pPr>
    </w:p>
    <w:p w14:paraId="3BE578FA" w14:textId="2B50BE1D" w:rsidR="00E04684" w:rsidRDefault="00E04684" w:rsidP="00E04684">
      <w:pPr>
        <w:spacing w:after="0" w:line="240" w:lineRule="auto"/>
        <w:rPr>
          <w:rFonts w:ascii="Arial Narrow" w:hAnsi="Arial Narrow"/>
        </w:rPr>
      </w:pPr>
      <w:r w:rsidRPr="00E04684">
        <w:rPr>
          <w:rFonts w:ascii="Arial Narrow" w:hAnsi="Arial Narrow"/>
          <w:b/>
          <w:bCs/>
        </w:rPr>
        <w:t>Reports to: </w:t>
      </w:r>
      <w:r w:rsidRPr="00E04684">
        <w:rPr>
          <w:rFonts w:ascii="Arial Narrow" w:hAnsi="Arial Narrow"/>
        </w:rPr>
        <w:t>Operations Manager </w:t>
      </w:r>
    </w:p>
    <w:p w14:paraId="2CD86141" w14:textId="77777777" w:rsidR="00915C8B" w:rsidRPr="00E04684" w:rsidRDefault="00915C8B" w:rsidP="00E04684">
      <w:pPr>
        <w:spacing w:after="0" w:line="240" w:lineRule="auto"/>
        <w:rPr>
          <w:rFonts w:ascii="Arial Narrow" w:hAnsi="Arial Narrow"/>
        </w:rPr>
      </w:pPr>
    </w:p>
    <w:p w14:paraId="6D5EDE77" w14:textId="29753188" w:rsidR="00E04684" w:rsidRDefault="00E04684" w:rsidP="00E04684">
      <w:pPr>
        <w:spacing w:after="0" w:line="240" w:lineRule="auto"/>
        <w:rPr>
          <w:rFonts w:ascii="Arial Narrow" w:hAnsi="Arial Narrow"/>
        </w:rPr>
      </w:pPr>
      <w:r w:rsidRPr="00E04684">
        <w:rPr>
          <w:rFonts w:ascii="Arial Narrow" w:hAnsi="Arial Narrow"/>
          <w:b/>
          <w:bCs/>
        </w:rPr>
        <w:t>Hours: </w:t>
      </w:r>
      <w:r w:rsidRPr="00E04684">
        <w:rPr>
          <w:rFonts w:ascii="Arial Narrow" w:hAnsi="Arial Narrow"/>
        </w:rPr>
        <w:t>20 hours per week</w:t>
      </w:r>
    </w:p>
    <w:p w14:paraId="20DF5C15" w14:textId="77777777" w:rsidR="00915C8B" w:rsidRPr="00E04684" w:rsidRDefault="00915C8B" w:rsidP="00E04684">
      <w:pPr>
        <w:spacing w:after="0" w:line="240" w:lineRule="auto"/>
        <w:rPr>
          <w:rFonts w:ascii="Arial Narrow" w:hAnsi="Arial Narrow"/>
        </w:rPr>
      </w:pPr>
    </w:p>
    <w:p w14:paraId="14CCBD96" w14:textId="5C333842" w:rsidR="00E04684" w:rsidRDefault="00E04684" w:rsidP="00E04684">
      <w:pPr>
        <w:spacing w:after="0" w:line="240" w:lineRule="auto"/>
        <w:rPr>
          <w:rFonts w:ascii="Arial Narrow" w:hAnsi="Arial Narrow"/>
        </w:rPr>
      </w:pPr>
      <w:r w:rsidRPr="00E04684">
        <w:rPr>
          <w:rFonts w:ascii="Arial Narrow" w:hAnsi="Arial Narrow"/>
          <w:b/>
          <w:bCs/>
        </w:rPr>
        <w:t xml:space="preserve">Rate of Pay: </w:t>
      </w:r>
      <w:r w:rsidRPr="00E04684">
        <w:rPr>
          <w:rFonts w:ascii="Arial Narrow" w:hAnsi="Arial Narrow"/>
        </w:rPr>
        <w:t>$15.00/hour </w:t>
      </w:r>
    </w:p>
    <w:p w14:paraId="2764AB2D" w14:textId="77777777" w:rsidR="00915C8B" w:rsidRPr="00E04684" w:rsidRDefault="00915C8B" w:rsidP="00E04684">
      <w:pPr>
        <w:spacing w:after="0" w:line="240" w:lineRule="auto"/>
        <w:rPr>
          <w:rFonts w:ascii="Arial Narrow" w:hAnsi="Arial Narrow"/>
        </w:rPr>
      </w:pPr>
    </w:p>
    <w:p w14:paraId="33298924" w14:textId="16F86CF4" w:rsidR="00E04684" w:rsidRDefault="00E04684" w:rsidP="00E04684">
      <w:pPr>
        <w:spacing w:after="0" w:line="240" w:lineRule="auto"/>
        <w:rPr>
          <w:rFonts w:ascii="Arial Narrow" w:hAnsi="Arial Narrow"/>
        </w:rPr>
      </w:pPr>
      <w:r w:rsidRPr="00E04684">
        <w:rPr>
          <w:rFonts w:ascii="Arial Narrow" w:hAnsi="Arial Narrow"/>
          <w:b/>
          <w:bCs/>
        </w:rPr>
        <w:t>Company:</w:t>
      </w:r>
      <w:r w:rsidRPr="00E04684">
        <w:rPr>
          <w:rFonts w:ascii="Arial Narrow" w:hAnsi="Arial Narrow"/>
        </w:rPr>
        <w:t> Rebuilding Together Fox Valley is a non-profit organization whose purpose is to utilize volunteers to make safe homes and communities for everyone through home modifications and critical repairs.  </w:t>
      </w:r>
    </w:p>
    <w:p w14:paraId="2D1A347C" w14:textId="77777777" w:rsidR="00915C8B" w:rsidRPr="00E04684" w:rsidRDefault="00915C8B" w:rsidP="00E04684">
      <w:pPr>
        <w:spacing w:after="0" w:line="240" w:lineRule="auto"/>
        <w:rPr>
          <w:rFonts w:ascii="Arial Narrow" w:hAnsi="Arial Narrow"/>
        </w:rPr>
      </w:pPr>
    </w:p>
    <w:p w14:paraId="5B7EF47B" w14:textId="77777777" w:rsidR="00E04684" w:rsidRPr="00E04684" w:rsidRDefault="00E04684" w:rsidP="00E04684">
      <w:pPr>
        <w:spacing w:after="0" w:line="240" w:lineRule="auto"/>
        <w:rPr>
          <w:rFonts w:ascii="Arial Narrow" w:hAnsi="Arial Narrow"/>
        </w:rPr>
      </w:pPr>
      <w:r w:rsidRPr="00E04684">
        <w:rPr>
          <w:rFonts w:ascii="Arial Narrow" w:hAnsi="Arial Narrow"/>
          <w:b/>
          <w:bCs/>
        </w:rPr>
        <w:t>Essential Duties and Responsibilities: </w:t>
      </w:r>
      <w:r w:rsidRPr="00E04684">
        <w:rPr>
          <w:rFonts w:ascii="Arial Narrow" w:hAnsi="Arial Narrow"/>
        </w:rPr>
        <w:t> </w:t>
      </w:r>
    </w:p>
    <w:p w14:paraId="4FB02F0C" w14:textId="7CF56EC4" w:rsidR="00E04684" w:rsidRPr="00E04684" w:rsidRDefault="00E04684" w:rsidP="00E04684">
      <w:pPr>
        <w:pStyle w:val="ListParagraph"/>
        <w:numPr>
          <w:ilvl w:val="0"/>
          <w:numId w:val="20"/>
        </w:numPr>
        <w:spacing w:after="0" w:line="240" w:lineRule="auto"/>
        <w:rPr>
          <w:rFonts w:ascii="Arial Narrow" w:hAnsi="Arial Narrow"/>
        </w:rPr>
      </w:pPr>
      <w:r w:rsidRPr="00E04684">
        <w:rPr>
          <w:rFonts w:ascii="Arial Narrow" w:hAnsi="Arial Narrow"/>
        </w:rPr>
        <w:t>Complete home modifications and repairs on approved work scopes as directed by Operations Manager.</w:t>
      </w:r>
      <w:r w:rsidR="00AA28DB">
        <w:rPr>
          <w:rFonts w:ascii="Arial Narrow" w:hAnsi="Arial Narrow"/>
        </w:rPr>
        <w:t xml:space="preserve"> </w:t>
      </w:r>
    </w:p>
    <w:p w14:paraId="71891167" w14:textId="77569572" w:rsidR="00E04684" w:rsidRPr="00E04684" w:rsidRDefault="00E04684" w:rsidP="00E04684">
      <w:pPr>
        <w:pStyle w:val="ListParagraph"/>
        <w:numPr>
          <w:ilvl w:val="0"/>
          <w:numId w:val="20"/>
        </w:numPr>
        <w:spacing w:after="0" w:line="240" w:lineRule="auto"/>
        <w:rPr>
          <w:rFonts w:ascii="Arial Narrow" w:hAnsi="Arial Narrow"/>
        </w:rPr>
      </w:pPr>
      <w:proofErr w:type="gramStart"/>
      <w:r w:rsidRPr="00E04684">
        <w:rPr>
          <w:rFonts w:ascii="Arial Narrow" w:hAnsi="Arial Narrow"/>
        </w:rPr>
        <w:t>Upon job</w:t>
      </w:r>
      <w:proofErr w:type="gramEnd"/>
      <w:r w:rsidRPr="00E04684">
        <w:rPr>
          <w:rFonts w:ascii="Arial Narrow" w:hAnsi="Arial Narrow"/>
        </w:rPr>
        <w:t xml:space="preserve"> completion, perform final inspection confirming work conforms to the identified work scope and any contractor requirements have been fulfilled.</w:t>
      </w:r>
    </w:p>
    <w:p w14:paraId="435AD67B" w14:textId="1CEAAA04" w:rsidR="00E04684" w:rsidRPr="00E04684" w:rsidRDefault="00E04684" w:rsidP="00E04684">
      <w:pPr>
        <w:pStyle w:val="ListParagraph"/>
        <w:numPr>
          <w:ilvl w:val="0"/>
          <w:numId w:val="20"/>
        </w:numPr>
        <w:spacing w:after="0" w:line="240" w:lineRule="auto"/>
        <w:rPr>
          <w:rFonts w:ascii="Arial Narrow" w:hAnsi="Arial Narrow"/>
        </w:rPr>
      </w:pPr>
      <w:r w:rsidRPr="00E04684">
        <w:rPr>
          <w:rFonts w:ascii="Arial Narrow" w:hAnsi="Arial Narrow"/>
        </w:rPr>
        <w:t>Maintain copies of work scopes, receipts, expenses, close out forms, and other relevant project file information. </w:t>
      </w:r>
    </w:p>
    <w:p w14:paraId="391EE9E9" w14:textId="422C3189" w:rsidR="00E04684" w:rsidRPr="00E04684" w:rsidRDefault="00E04684" w:rsidP="00E04684">
      <w:pPr>
        <w:pStyle w:val="ListParagraph"/>
        <w:numPr>
          <w:ilvl w:val="0"/>
          <w:numId w:val="20"/>
        </w:numPr>
        <w:spacing w:after="0" w:line="240" w:lineRule="auto"/>
        <w:rPr>
          <w:rFonts w:ascii="Arial Narrow" w:hAnsi="Arial Narrow"/>
        </w:rPr>
      </w:pPr>
      <w:r w:rsidRPr="00E04684">
        <w:rPr>
          <w:rFonts w:ascii="Arial Narrow" w:hAnsi="Arial Narrow"/>
        </w:rPr>
        <w:t>Ensure all projects are completed on time and accurately with all appropriate documentation.</w:t>
      </w:r>
    </w:p>
    <w:p w14:paraId="72005D6B" w14:textId="77777777" w:rsidR="00E04684" w:rsidRPr="00E04684" w:rsidRDefault="00E04684" w:rsidP="00E04684">
      <w:pPr>
        <w:pStyle w:val="ListParagraph"/>
        <w:numPr>
          <w:ilvl w:val="0"/>
          <w:numId w:val="20"/>
        </w:numPr>
        <w:spacing w:after="0" w:line="240" w:lineRule="auto"/>
        <w:rPr>
          <w:rFonts w:ascii="Arial Narrow" w:hAnsi="Arial Narrow"/>
        </w:rPr>
      </w:pPr>
      <w:r w:rsidRPr="00E04684">
        <w:rPr>
          <w:rFonts w:ascii="Arial Narrow" w:hAnsi="Arial Narrow"/>
        </w:rPr>
        <w:t>Maintains a safe, secure, effective, and efficient working environment that adheres to all OSHA and RTFV safety protocols </w:t>
      </w:r>
    </w:p>
    <w:p w14:paraId="6B4352E9" w14:textId="2ECFC7CC" w:rsidR="00E04684" w:rsidRPr="00E04684" w:rsidRDefault="00E04684" w:rsidP="00E04684">
      <w:pPr>
        <w:pStyle w:val="ListParagraph"/>
        <w:numPr>
          <w:ilvl w:val="0"/>
          <w:numId w:val="20"/>
        </w:numPr>
        <w:spacing w:after="0" w:line="240" w:lineRule="auto"/>
        <w:rPr>
          <w:rFonts w:ascii="Arial Narrow" w:hAnsi="Arial Narrow"/>
        </w:rPr>
      </w:pPr>
      <w:r w:rsidRPr="00E04684">
        <w:rPr>
          <w:rFonts w:ascii="Arial Narrow" w:hAnsi="Arial Narrow"/>
        </w:rPr>
        <w:t>All other duties as assigned by Operations Manager  </w:t>
      </w:r>
    </w:p>
    <w:p w14:paraId="2C551137" w14:textId="77777777" w:rsidR="00915C8B" w:rsidRDefault="00915C8B" w:rsidP="00E04684">
      <w:pPr>
        <w:spacing w:after="0" w:line="240" w:lineRule="auto"/>
        <w:rPr>
          <w:rFonts w:ascii="Arial Narrow" w:hAnsi="Arial Narrow"/>
          <w:b/>
          <w:bCs/>
        </w:rPr>
      </w:pPr>
    </w:p>
    <w:p w14:paraId="2B6F1C76" w14:textId="008C95A2" w:rsidR="00915C8B" w:rsidRPr="00E04684" w:rsidRDefault="00E04684" w:rsidP="00E04684">
      <w:pPr>
        <w:spacing w:after="0" w:line="240" w:lineRule="auto"/>
        <w:rPr>
          <w:rFonts w:ascii="Arial Narrow" w:hAnsi="Arial Narrow"/>
        </w:rPr>
      </w:pPr>
      <w:r w:rsidRPr="00E04684">
        <w:rPr>
          <w:rFonts w:ascii="Arial Narrow" w:hAnsi="Arial Narrow"/>
          <w:b/>
          <w:bCs/>
        </w:rPr>
        <w:t>Skills and Physical Requirements:</w:t>
      </w:r>
      <w:r w:rsidRPr="00E04684">
        <w:rPr>
          <w:rFonts w:ascii="Arial Narrow" w:hAnsi="Arial Narrow"/>
        </w:rPr>
        <w:t> </w:t>
      </w:r>
    </w:p>
    <w:p w14:paraId="0559BFCE" w14:textId="77777777" w:rsidR="00915C8B" w:rsidRDefault="00E04684" w:rsidP="00E04684">
      <w:pPr>
        <w:numPr>
          <w:ilvl w:val="0"/>
          <w:numId w:val="7"/>
        </w:numPr>
        <w:spacing w:after="0" w:line="240" w:lineRule="auto"/>
        <w:rPr>
          <w:rFonts w:ascii="Arial Narrow" w:hAnsi="Arial Narrow"/>
        </w:rPr>
      </w:pPr>
      <w:r w:rsidRPr="00E04684">
        <w:rPr>
          <w:rFonts w:ascii="Arial Narrow" w:hAnsi="Arial Narrow"/>
        </w:rPr>
        <w:t>Valid driver’s license a must (agency has vehicles)</w:t>
      </w:r>
    </w:p>
    <w:p w14:paraId="55757778" w14:textId="77777777" w:rsidR="00915C8B" w:rsidRPr="00915C8B" w:rsidRDefault="00915C8B" w:rsidP="00915C8B">
      <w:pPr>
        <w:numPr>
          <w:ilvl w:val="1"/>
          <w:numId w:val="7"/>
        </w:numPr>
        <w:spacing w:after="0" w:line="240" w:lineRule="auto"/>
        <w:rPr>
          <w:rFonts w:ascii="Arial Narrow" w:hAnsi="Arial Narrow"/>
          <w:i/>
          <w:iCs/>
        </w:rPr>
      </w:pPr>
      <w:r w:rsidRPr="00915C8B">
        <w:rPr>
          <w:rFonts w:ascii="Arial Narrow" w:hAnsi="Arial Narrow"/>
          <w:i/>
          <w:iCs/>
        </w:rPr>
        <w:t>RTFV serves Brown, Calumet, Fond du Lac, Outagamie, Waupaca and Winnebago Counties</w:t>
      </w:r>
    </w:p>
    <w:p w14:paraId="5E78E911" w14:textId="16750B1E" w:rsidR="00E04684" w:rsidRPr="00915C8B" w:rsidRDefault="00E04684" w:rsidP="00915C8B">
      <w:pPr>
        <w:numPr>
          <w:ilvl w:val="0"/>
          <w:numId w:val="7"/>
        </w:numPr>
        <w:spacing w:after="0" w:line="240" w:lineRule="auto"/>
        <w:rPr>
          <w:rFonts w:ascii="Arial Narrow" w:hAnsi="Arial Narrow"/>
        </w:rPr>
      </w:pPr>
      <w:r w:rsidRPr="00915C8B">
        <w:rPr>
          <w:rFonts w:ascii="Arial Narrow" w:hAnsi="Arial Narrow"/>
        </w:rPr>
        <w:t>Ability to understand and follow direction with attention to detail </w:t>
      </w:r>
    </w:p>
    <w:p w14:paraId="5F9213DB" w14:textId="77777777" w:rsidR="00E04684" w:rsidRPr="00E04684" w:rsidRDefault="00E04684" w:rsidP="00E04684">
      <w:pPr>
        <w:numPr>
          <w:ilvl w:val="0"/>
          <w:numId w:val="8"/>
        </w:numPr>
        <w:spacing w:after="0" w:line="240" w:lineRule="auto"/>
        <w:rPr>
          <w:rFonts w:ascii="Arial Narrow" w:hAnsi="Arial Narrow"/>
        </w:rPr>
      </w:pPr>
      <w:r w:rsidRPr="00E04684">
        <w:rPr>
          <w:rFonts w:ascii="Arial Narrow" w:hAnsi="Arial Narrow"/>
        </w:rPr>
        <w:t>Experience in carpentry and/or plumbing preferred </w:t>
      </w:r>
    </w:p>
    <w:p w14:paraId="02109ADE" w14:textId="77777777" w:rsidR="00E04684" w:rsidRPr="00E04684" w:rsidRDefault="00E04684" w:rsidP="00E04684">
      <w:pPr>
        <w:numPr>
          <w:ilvl w:val="0"/>
          <w:numId w:val="9"/>
        </w:numPr>
        <w:spacing w:after="0" w:line="240" w:lineRule="auto"/>
        <w:rPr>
          <w:rFonts w:ascii="Arial Narrow" w:hAnsi="Arial Narrow"/>
        </w:rPr>
      </w:pPr>
      <w:r w:rsidRPr="00E04684">
        <w:rPr>
          <w:rFonts w:ascii="Arial Narrow" w:hAnsi="Arial Narrow"/>
        </w:rPr>
        <w:t>Complete assigned work in a timely and professional manner </w:t>
      </w:r>
    </w:p>
    <w:p w14:paraId="3E5502F0" w14:textId="2BBB0786" w:rsidR="001C04A5" w:rsidRPr="001C04A5" w:rsidRDefault="00E04684" w:rsidP="001C04A5">
      <w:pPr>
        <w:numPr>
          <w:ilvl w:val="0"/>
          <w:numId w:val="10"/>
        </w:numPr>
        <w:spacing w:after="0" w:line="240" w:lineRule="auto"/>
        <w:rPr>
          <w:rFonts w:ascii="Arial Narrow" w:hAnsi="Arial Narrow"/>
        </w:rPr>
      </w:pPr>
      <w:r w:rsidRPr="00E04684">
        <w:rPr>
          <w:rFonts w:ascii="Arial Narrow" w:hAnsi="Arial Narrow"/>
        </w:rPr>
        <w:t>Ability to adhere to a schedule and deliver high quality work on a deadline </w:t>
      </w:r>
    </w:p>
    <w:p w14:paraId="5E5E7D5A" w14:textId="7CC6D401" w:rsidR="001C04A5" w:rsidRPr="00AA28DB" w:rsidRDefault="001C04A5" w:rsidP="001C04A5">
      <w:pPr>
        <w:numPr>
          <w:ilvl w:val="0"/>
          <w:numId w:val="10"/>
        </w:numPr>
        <w:spacing w:after="0" w:line="240" w:lineRule="auto"/>
        <w:rPr>
          <w:rFonts w:ascii="Arial Narrow" w:hAnsi="Arial Narrow"/>
        </w:rPr>
      </w:pPr>
      <w:r w:rsidRPr="00AA28DB">
        <w:rPr>
          <w:rFonts w:ascii="Arial Narrow" w:hAnsi="Arial Narrow"/>
        </w:rPr>
        <w:t>Comfortable working in homeowners' homes with professionalism, compassion, and respect</w:t>
      </w:r>
    </w:p>
    <w:p w14:paraId="2A8C41BE" w14:textId="1F01F6D5" w:rsidR="00E04684" w:rsidRPr="00AA28DB" w:rsidRDefault="001C04A5" w:rsidP="00E04684">
      <w:pPr>
        <w:numPr>
          <w:ilvl w:val="0"/>
          <w:numId w:val="10"/>
        </w:numPr>
        <w:spacing w:after="0" w:line="240" w:lineRule="auto"/>
        <w:rPr>
          <w:rFonts w:ascii="Arial Narrow" w:hAnsi="Arial Narrow"/>
        </w:rPr>
      </w:pPr>
      <w:r w:rsidRPr="00AA28DB">
        <w:rPr>
          <w:rFonts w:ascii="Arial Narrow" w:hAnsi="Arial Narrow"/>
        </w:rPr>
        <w:t>Strong interpersonal skills and the ability to build trust with homeowners, volunteers, and community partners</w:t>
      </w:r>
      <w:r w:rsidR="00E04684" w:rsidRPr="00AA28DB">
        <w:rPr>
          <w:rFonts w:ascii="Arial Narrow" w:hAnsi="Arial Narrow"/>
        </w:rPr>
        <w:t> </w:t>
      </w:r>
    </w:p>
    <w:p w14:paraId="09993B17" w14:textId="7373FDEA" w:rsidR="00E04684" w:rsidRDefault="00E04684" w:rsidP="00E04684">
      <w:pPr>
        <w:spacing w:after="0" w:line="240" w:lineRule="auto"/>
        <w:rPr>
          <w:rFonts w:ascii="Arial Narrow" w:hAnsi="Arial Narrow"/>
          <w:i/>
          <w:iCs/>
        </w:rPr>
      </w:pPr>
      <w:r w:rsidRPr="00E04684">
        <w:rPr>
          <w:rFonts w:ascii="Arial Narrow" w:hAnsi="Arial Narrow"/>
        </w:rPr>
        <w:t>.</w:t>
      </w:r>
      <w:r w:rsidRPr="00E04684">
        <w:rPr>
          <w:rFonts w:ascii="Arial Narrow" w:hAnsi="Arial Narrow"/>
          <w:i/>
          <w:iCs/>
        </w:rPr>
        <w:t> </w:t>
      </w:r>
    </w:p>
    <w:p w14:paraId="028307A9" w14:textId="77777777" w:rsidR="00915C8B" w:rsidRDefault="00915C8B" w:rsidP="00915C8B">
      <w:pPr>
        <w:spacing w:after="0" w:line="240" w:lineRule="auto"/>
        <w:jc w:val="center"/>
        <w:rPr>
          <w:rFonts w:ascii="Arial Narrow" w:hAnsi="Arial Narrow"/>
          <w:sz w:val="20"/>
          <w:szCs w:val="20"/>
        </w:rPr>
      </w:pPr>
    </w:p>
    <w:p w14:paraId="73BCB267" w14:textId="449D4B06" w:rsidR="00915C8B" w:rsidRPr="00E04684" w:rsidRDefault="00915C8B" w:rsidP="00E61680">
      <w:pPr>
        <w:spacing w:after="0" w:line="240" w:lineRule="auto"/>
        <w:jc w:val="center"/>
        <w:rPr>
          <w:rFonts w:ascii="Arial Narrow" w:hAnsi="Arial Narrow"/>
          <w:i/>
          <w:iCs/>
        </w:rPr>
      </w:pPr>
      <w:r w:rsidRPr="00915C8B">
        <w:rPr>
          <w:rFonts w:ascii="Arial Narrow" w:hAnsi="Arial Narrow"/>
          <w:sz w:val="20"/>
          <w:szCs w:val="20"/>
        </w:rPr>
        <w:lastRenderedPageBreak/>
        <w:t xml:space="preserve">RTFV is an equal opportunity employer. It is our policy to afford equal employment </w:t>
      </w:r>
      <w:proofErr w:type="gramStart"/>
      <w:r w:rsidRPr="00915C8B">
        <w:rPr>
          <w:rFonts w:ascii="Arial Narrow" w:hAnsi="Arial Narrow"/>
          <w:sz w:val="20"/>
          <w:szCs w:val="20"/>
        </w:rPr>
        <w:t>opportunity</w:t>
      </w:r>
      <w:proofErr w:type="gramEnd"/>
      <w:r w:rsidRPr="00915C8B">
        <w:rPr>
          <w:rFonts w:ascii="Arial Narrow" w:hAnsi="Arial Narrow"/>
          <w:sz w:val="20"/>
          <w:szCs w:val="20"/>
        </w:rPr>
        <w:t xml:space="preserve"> to all individuals, regardless of race, creed, color, religion, gender, national origin, ancestry, age, marital status, veteran status, disability, gender identity or sexual orientation.</w:t>
      </w:r>
    </w:p>
    <w:sectPr w:rsidR="00915C8B" w:rsidRPr="00E04684" w:rsidSect="00915C8B">
      <w:footerReference w:type="default" r:id="rId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2DF89" w14:textId="77777777" w:rsidR="00636844" w:rsidRDefault="00636844" w:rsidP="00915C8B">
      <w:pPr>
        <w:spacing w:after="0" w:line="240" w:lineRule="auto"/>
      </w:pPr>
      <w:r>
        <w:separator/>
      </w:r>
    </w:p>
  </w:endnote>
  <w:endnote w:type="continuationSeparator" w:id="0">
    <w:p w14:paraId="152F1DAF" w14:textId="77777777" w:rsidR="00636844" w:rsidRDefault="00636844" w:rsidP="0091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ED4C" w14:textId="77777777" w:rsidR="00915C8B" w:rsidRDefault="00915C8B" w:rsidP="00915C8B">
    <w:pPr>
      <w:spacing w:after="0" w:line="240" w:lineRule="auto"/>
      <w:jc w:val="center"/>
      <w:rPr>
        <w:rFonts w:ascii="Arial Narrow" w:hAnsi="Arial Narrow"/>
        <w:sz w:val="20"/>
        <w:szCs w:val="20"/>
      </w:rPr>
    </w:pPr>
  </w:p>
  <w:p w14:paraId="7BF7AACC" w14:textId="51A18625" w:rsidR="00915C8B" w:rsidRPr="00915C8B" w:rsidRDefault="00915C8B" w:rsidP="00915C8B">
    <w:pPr>
      <w:spacing w:after="0" w:line="240" w:lineRule="auto"/>
      <w:jc w:val="center"/>
      <w:rPr>
        <w:rFonts w:ascii="Arial Narrow" w:hAnsi="Arial Narrow"/>
        <w:sz w:val="20"/>
        <w:szCs w:val="20"/>
      </w:rPr>
    </w:pPr>
    <w:r>
      <w:rPr>
        <w:rFonts w:ascii="Arial Narrow" w:hAnsi="Arial Narrow"/>
        <w:sz w:val="20"/>
        <w:szCs w:val="20"/>
      </w:rPr>
      <w:t>Rebuilding Together Fox Valley | 2416 Industrial Drive Ste E, Neenah, WI 54956 | www.rtfv.org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10EC" w14:textId="77777777" w:rsidR="00636844" w:rsidRDefault="00636844" w:rsidP="00915C8B">
      <w:pPr>
        <w:spacing w:after="0" w:line="240" w:lineRule="auto"/>
      </w:pPr>
      <w:r>
        <w:separator/>
      </w:r>
    </w:p>
  </w:footnote>
  <w:footnote w:type="continuationSeparator" w:id="0">
    <w:p w14:paraId="10778A6A" w14:textId="77777777" w:rsidR="00636844" w:rsidRDefault="00636844" w:rsidP="00915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36CD"/>
    <w:multiLevelType w:val="multilevel"/>
    <w:tmpl w:val="3EDA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B5C85"/>
    <w:multiLevelType w:val="multilevel"/>
    <w:tmpl w:val="4FA6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3E5462"/>
    <w:multiLevelType w:val="multilevel"/>
    <w:tmpl w:val="0BA4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E632A6"/>
    <w:multiLevelType w:val="multilevel"/>
    <w:tmpl w:val="7C6A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F92D97"/>
    <w:multiLevelType w:val="multilevel"/>
    <w:tmpl w:val="53BA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2C4BAD"/>
    <w:multiLevelType w:val="multilevel"/>
    <w:tmpl w:val="05D4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5554FB"/>
    <w:multiLevelType w:val="multilevel"/>
    <w:tmpl w:val="C506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624C97"/>
    <w:multiLevelType w:val="multilevel"/>
    <w:tmpl w:val="FFC4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3C3318"/>
    <w:multiLevelType w:val="hybridMultilevel"/>
    <w:tmpl w:val="A020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5B5EB5"/>
    <w:multiLevelType w:val="multilevel"/>
    <w:tmpl w:val="1078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E74D59"/>
    <w:multiLevelType w:val="multilevel"/>
    <w:tmpl w:val="1076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821131"/>
    <w:multiLevelType w:val="multilevel"/>
    <w:tmpl w:val="6A08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9D54E4"/>
    <w:multiLevelType w:val="multilevel"/>
    <w:tmpl w:val="047EB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CB2110"/>
    <w:multiLevelType w:val="multilevel"/>
    <w:tmpl w:val="2102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7C0F2A"/>
    <w:multiLevelType w:val="multilevel"/>
    <w:tmpl w:val="E164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F34082"/>
    <w:multiLevelType w:val="multilevel"/>
    <w:tmpl w:val="119E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2D0A52"/>
    <w:multiLevelType w:val="multilevel"/>
    <w:tmpl w:val="58C4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8C07D0"/>
    <w:multiLevelType w:val="multilevel"/>
    <w:tmpl w:val="E2D0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96729A"/>
    <w:multiLevelType w:val="multilevel"/>
    <w:tmpl w:val="9E34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E94ADA"/>
    <w:multiLevelType w:val="multilevel"/>
    <w:tmpl w:val="C442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8041804">
    <w:abstractNumId w:val="18"/>
  </w:num>
  <w:num w:numId="2" w16cid:durableId="414326604">
    <w:abstractNumId w:val="10"/>
  </w:num>
  <w:num w:numId="3" w16cid:durableId="313605943">
    <w:abstractNumId w:val="13"/>
  </w:num>
  <w:num w:numId="4" w16cid:durableId="2039116322">
    <w:abstractNumId w:val="14"/>
  </w:num>
  <w:num w:numId="5" w16cid:durableId="1395617003">
    <w:abstractNumId w:val="6"/>
  </w:num>
  <w:num w:numId="6" w16cid:durableId="1115902259">
    <w:abstractNumId w:val="4"/>
  </w:num>
  <w:num w:numId="7" w16cid:durableId="1876699037">
    <w:abstractNumId w:val="12"/>
  </w:num>
  <w:num w:numId="8" w16cid:durableId="576326563">
    <w:abstractNumId w:val="15"/>
  </w:num>
  <w:num w:numId="9" w16cid:durableId="1012029822">
    <w:abstractNumId w:val="3"/>
  </w:num>
  <w:num w:numId="10" w16cid:durableId="1827014662">
    <w:abstractNumId w:val="16"/>
  </w:num>
  <w:num w:numId="11" w16cid:durableId="1971014178">
    <w:abstractNumId w:val="17"/>
  </w:num>
  <w:num w:numId="12" w16cid:durableId="793788266">
    <w:abstractNumId w:val="7"/>
  </w:num>
  <w:num w:numId="13" w16cid:durableId="1417946457">
    <w:abstractNumId w:val="1"/>
  </w:num>
  <w:num w:numId="14" w16cid:durableId="1569026220">
    <w:abstractNumId w:val="0"/>
  </w:num>
  <w:num w:numId="15" w16cid:durableId="973297191">
    <w:abstractNumId w:val="5"/>
  </w:num>
  <w:num w:numId="16" w16cid:durableId="2095779233">
    <w:abstractNumId w:val="9"/>
  </w:num>
  <w:num w:numId="17" w16cid:durableId="57439474">
    <w:abstractNumId w:val="2"/>
  </w:num>
  <w:num w:numId="18" w16cid:durableId="758596864">
    <w:abstractNumId w:val="19"/>
  </w:num>
  <w:num w:numId="19" w16cid:durableId="13961854">
    <w:abstractNumId w:val="11"/>
  </w:num>
  <w:num w:numId="20" w16cid:durableId="133984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84"/>
    <w:rsid w:val="001C04A5"/>
    <w:rsid w:val="002C67B9"/>
    <w:rsid w:val="00311973"/>
    <w:rsid w:val="00437282"/>
    <w:rsid w:val="005A18C8"/>
    <w:rsid w:val="005D7420"/>
    <w:rsid w:val="00636844"/>
    <w:rsid w:val="00915440"/>
    <w:rsid w:val="00915C8B"/>
    <w:rsid w:val="00930144"/>
    <w:rsid w:val="00932453"/>
    <w:rsid w:val="009B0052"/>
    <w:rsid w:val="00AA28DB"/>
    <w:rsid w:val="00B36C87"/>
    <w:rsid w:val="00E04684"/>
    <w:rsid w:val="00E61680"/>
    <w:rsid w:val="00EB5DAF"/>
    <w:rsid w:val="00F5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8C48"/>
  <w15:chartTrackingRefBased/>
  <w15:docId w15:val="{56319F94-D417-497A-A98D-51D85841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684"/>
    <w:rPr>
      <w:rFonts w:eastAsiaTheme="majorEastAsia" w:cstheme="majorBidi"/>
      <w:color w:val="272727" w:themeColor="text1" w:themeTint="D8"/>
    </w:rPr>
  </w:style>
  <w:style w:type="paragraph" w:styleId="Title">
    <w:name w:val="Title"/>
    <w:basedOn w:val="Normal"/>
    <w:next w:val="Normal"/>
    <w:link w:val="TitleChar"/>
    <w:uiPriority w:val="10"/>
    <w:qFormat/>
    <w:rsid w:val="00E04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684"/>
    <w:pPr>
      <w:spacing w:before="160"/>
      <w:jc w:val="center"/>
    </w:pPr>
    <w:rPr>
      <w:i/>
      <w:iCs/>
      <w:color w:val="404040" w:themeColor="text1" w:themeTint="BF"/>
    </w:rPr>
  </w:style>
  <w:style w:type="character" w:customStyle="1" w:styleId="QuoteChar">
    <w:name w:val="Quote Char"/>
    <w:basedOn w:val="DefaultParagraphFont"/>
    <w:link w:val="Quote"/>
    <w:uiPriority w:val="29"/>
    <w:rsid w:val="00E04684"/>
    <w:rPr>
      <w:i/>
      <w:iCs/>
      <w:color w:val="404040" w:themeColor="text1" w:themeTint="BF"/>
    </w:rPr>
  </w:style>
  <w:style w:type="paragraph" w:styleId="ListParagraph">
    <w:name w:val="List Paragraph"/>
    <w:basedOn w:val="Normal"/>
    <w:uiPriority w:val="34"/>
    <w:qFormat/>
    <w:rsid w:val="00E04684"/>
    <w:pPr>
      <w:ind w:left="720"/>
      <w:contextualSpacing/>
    </w:pPr>
  </w:style>
  <w:style w:type="character" w:styleId="IntenseEmphasis">
    <w:name w:val="Intense Emphasis"/>
    <w:basedOn w:val="DefaultParagraphFont"/>
    <w:uiPriority w:val="21"/>
    <w:qFormat/>
    <w:rsid w:val="00E04684"/>
    <w:rPr>
      <w:i/>
      <w:iCs/>
      <w:color w:val="0F4761" w:themeColor="accent1" w:themeShade="BF"/>
    </w:rPr>
  </w:style>
  <w:style w:type="paragraph" w:styleId="IntenseQuote">
    <w:name w:val="Intense Quote"/>
    <w:basedOn w:val="Normal"/>
    <w:next w:val="Normal"/>
    <w:link w:val="IntenseQuoteChar"/>
    <w:uiPriority w:val="30"/>
    <w:qFormat/>
    <w:rsid w:val="00E04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684"/>
    <w:rPr>
      <w:i/>
      <w:iCs/>
      <w:color w:val="0F4761" w:themeColor="accent1" w:themeShade="BF"/>
    </w:rPr>
  </w:style>
  <w:style w:type="character" w:styleId="IntenseReference">
    <w:name w:val="Intense Reference"/>
    <w:basedOn w:val="DefaultParagraphFont"/>
    <w:uiPriority w:val="32"/>
    <w:qFormat/>
    <w:rsid w:val="00E04684"/>
    <w:rPr>
      <w:b/>
      <w:bCs/>
      <w:smallCaps/>
      <w:color w:val="0F4761" w:themeColor="accent1" w:themeShade="BF"/>
      <w:spacing w:val="5"/>
    </w:rPr>
  </w:style>
  <w:style w:type="character" w:styleId="Hyperlink">
    <w:name w:val="Hyperlink"/>
    <w:basedOn w:val="DefaultParagraphFont"/>
    <w:uiPriority w:val="99"/>
    <w:unhideWhenUsed/>
    <w:rsid w:val="00E04684"/>
    <w:rPr>
      <w:color w:val="467886" w:themeColor="hyperlink"/>
      <w:u w:val="single"/>
    </w:rPr>
  </w:style>
  <w:style w:type="character" w:styleId="UnresolvedMention">
    <w:name w:val="Unresolved Mention"/>
    <w:basedOn w:val="DefaultParagraphFont"/>
    <w:uiPriority w:val="99"/>
    <w:semiHidden/>
    <w:unhideWhenUsed/>
    <w:rsid w:val="00E04684"/>
    <w:rPr>
      <w:color w:val="605E5C"/>
      <w:shd w:val="clear" w:color="auto" w:fill="E1DFDD"/>
    </w:rPr>
  </w:style>
  <w:style w:type="paragraph" w:customStyle="1" w:styleId="paragraph">
    <w:name w:val="paragraph"/>
    <w:basedOn w:val="Normal"/>
    <w:rsid w:val="00E0468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04684"/>
  </w:style>
  <w:style w:type="character" w:customStyle="1" w:styleId="eop">
    <w:name w:val="eop"/>
    <w:basedOn w:val="DefaultParagraphFont"/>
    <w:rsid w:val="00E04684"/>
  </w:style>
  <w:style w:type="paragraph" w:styleId="Header">
    <w:name w:val="header"/>
    <w:basedOn w:val="Normal"/>
    <w:link w:val="HeaderChar"/>
    <w:uiPriority w:val="99"/>
    <w:unhideWhenUsed/>
    <w:rsid w:val="00915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B"/>
  </w:style>
  <w:style w:type="paragraph" w:styleId="Footer">
    <w:name w:val="footer"/>
    <w:basedOn w:val="Normal"/>
    <w:link w:val="FooterChar"/>
    <w:uiPriority w:val="99"/>
    <w:unhideWhenUsed/>
    <w:rsid w:val="00915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Vaya Jones</dc:creator>
  <cp:keywords/>
  <dc:description/>
  <cp:lastModifiedBy>Vaya Jones</cp:lastModifiedBy>
  <cp:revision>3</cp:revision>
  <dcterms:created xsi:type="dcterms:W3CDTF">2026-07-20T23:31:00Z</dcterms:created>
  <dcterms:modified xsi:type="dcterms:W3CDTF">2026-07-20T23:45:00Z</dcterms:modified>
</cp:coreProperties>
</file>